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F36" w:rsidRPr="00C94C3B" w:rsidRDefault="002A61EB" w:rsidP="007C5F36">
      <w:pPr>
        <w:pStyle w:val="western"/>
        <w:spacing w:before="0" w:beforeAutospacing="0" w:after="0" w:line="240" w:lineRule="auto"/>
        <w:rPr>
          <w:b/>
        </w:rPr>
      </w:pPr>
      <w:r>
        <w:rPr>
          <w:b/>
          <w:bCs/>
        </w:rPr>
        <w:t xml:space="preserve">Association </w:t>
      </w:r>
      <w:bookmarkStart w:id="0" w:name="_GoBack"/>
      <w:bookmarkEnd w:id="0"/>
      <w:r w:rsidR="007C5F36" w:rsidRPr="00C94C3B">
        <w:rPr>
          <w:b/>
          <w:bCs/>
        </w:rPr>
        <w:t>Notes et des Lyres</w:t>
      </w:r>
    </w:p>
    <w:p w:rsidR="00D44F9C" w:rsidRPr="00C94C3B" w:rsidRDefault="007C5F36" w:rsidP="00163E3F">
      <w:pPr>
        <w:pStyle w:val="western"/>
        <w:spacing w:before="0" w:beforeAutospacing="0" w:after="0" w:line="240" w:lineRule="auto"/>
        <w:rPr>
          <w:b/>
          <w:bCs/>
          <w:iCs/>
          <w:color w:val="C00000"/>
        </w:rPr>
      </w:pPr>
      <w:r w:rsidRPr="00C94C3B">
        <w:rPr>
          <w:b/>
          <w:bCs/>
          <w:iCs/>
          <w:color w:val="C00000"/>
        </w:rPr>
        <w:t>Le spectacle continue</w:t>
      </w:r>
    </w:p>
    <w:p w:rsidR="00163E3F" w:rsidRPr="00163E3F" w:rsidRDefault="00163E3F" w:rsidP="00163E3F">
      <w:pPr>
        <w:pStyle w:val="western"/>
        <w:spacing w:before="0" w:beforeAutospacing="0" w:after="0" w:line="240" w:lineRule="auto"/>
        <w:rPr>
          <w:rFonts w:ascii="Arial" w:hAnsi="Arial" w:cs="Arial"/>
          <w:sz w:val="36"/>
          <w:szCs w:val="36"/>
        </w:rPr>
      </w:pPr>
    </w:p>
    <w:p w:rsidR="00D44F9C" w:rsidRPr="007C5F36" w:rsidRDefault="00D44F9C" w:rsidP="00281120">
      <w:pPr>
        <w:rPr>
          <w:rFonts w:ascii="Times New Roman" w:hAnsi="Times New Roman" w:cs="Times New Roman"/>
          <w:sz w:val="24"/>
          <w:szCs w:val="24"/>
        </w:rPr>
      </w:pPr>
      <w:r w:rsidRPr="007C5F36">
        <w:rPr>
          <w:rFonts w:ascii="Times New Roman" w:hAnsi="Times New Roman" w:cs="Times New Roman"/>
          <w:sz w:val="24"/>
          <w:szCs w:val="24"/>
        </w:rPr>
        <w:t xml:space="preserve">La date de parution de </w:t>
      </w:r>
      <w:r w:rsidR="00D27442">
        <w:rPr>
          <w:rFonts w:ascii="Times New Roman" w:hAnsi="Times New Roman" w:cs="Times New Roman"/>
          <w:sz w:val="24"/>
          <w:szCs w:val="24"/>
        </w:rPr>
        <w:t xml:space="preserve">ce </w:t>
      </w:r>
      <w:r w:rsidRPr="007C5F36">
        <w:rPr>
          <w:rFonts w:ascii="Times New Roman" w:hAnsi="Times New Roman" w:cs="Times New Roman"/>
          <w:sz w:val="24"/>
          <w:szCs w:val="24"/>
        </w:rPr>
        <w:t>Gerzat</w:t>
      </w:r>
      <w:r w:rsidR="0078664E">
        <w:rPr>
          <w:rFonts w:ascii="Times New Roman" w:hAnsi="Times New Roman" w:cs="Times New Roman"/>
          <w:sz w:val="24"/>
          <w:szCs w:val="24"/>
        </w:rPr>
        <w:t xml:space="preserve"> I</w:t>
      </w:r>
      <w:r w:rsidRPr="007C5F36">
        <w:rPr>
          <w:rFonts w:ascii="Times New Roman" w:hAnsi="Times New Roman" w:cs="Times New Roman"/>
          <w:sz w:val="24"/>
          <w:szCs w:val="24"/>
        </w:rPr>
        <w:t>nfo</w:t>
      </w:r>
      <w:r w:rsidR="0078664E">
        <w:rPr>
          <w:rFonts w:ascii="Times New Roman" w:hAnsi="Times New Roman" w:cs="Times New Roman"/>
          <w:sz w:val="24"/>
          <w:szCs w:val="24"/>
        </w:rPr>
        <w:t>s</w:t>
      </w:r>
      <w:r w:rsidRPr="007C5F36">
        <w:rPr>
          <w:rFonts w:ascii="Times New Roman" w:hAnsi="Times New Roman" w:cs="Times New Roman"/>
          <w:sz w:val="24"/>
          <w:szCs w:val="24"/>
        </w:rPr>
        <w:t xml:space="preserve"> fait qu'au moment où vous lirez ces lignes</w:t>
      </w:r>
      <w:r w:rsidR="009446C7" w:rsidRPr="007C5F36">
        <w:rPr>
          <w:rFonts w:ascii="Times New Roman" w:hAnsi="Times New Roman" w:cs="Times New Roman"/>
          <w:sz w:val="24"/>
          <w:szCs w:val="24"/>
        </w:rPr>
        <w:t>,</w:t>
      </w:r>
      <w:r w:rsidRPr="007C5F36">
        <w:rPr>
          <w:rFonts w:ascii="Times New Roman" w:hAnsi="Times New Roman" w:cs="Times New Roman"/>
          <w:sz w:val="24"/>
          <w:szCs w:val="24"/>
        </w:rPr>
        <w:t xml:space="preserve"> les Musicales de Gerzat seront déjà finies et l'Orchestre d'harmonie de Gerzat sera en partance pour le </w:t>
      </w:r>
      <w:proofErr w:type="spellStart"/>
      <w:r w:rsidRPr="007C5F36">
        <w:rPr>
          <w:rFonts w:ascii="Times New Roman" w:hAnsi="Times New Roman" w:cs="Times New Roman"/>
          <w:sz w:val="24"/>
          <w:szCs w:val="24"/>
        </w:rPr>
        <w:t>Laulupidu</w:t>
      </w:r>
      <w:proofErr w:type="spellEnd"/>
      <w:r w:rsidRPr="007C5F36">
        <w:rPr>
          <w:rFonts w:ascii="Times New Roman" w:hAnsi="Times New Roman" w:cs="Times New Roman"/>
          <w:sz w:val="24"/>
          <w:szCs w:val="24"/>
        </w:rPr>
        <w:t>, en Estonie.</w:t>
      </w:r>
    </w:p>
    <w:p w:rsidR="00D44F9C" w:rsidRPr="007C5F36" w:rsidRDefault="00D44F9C" w:rsidP="00281120">
      <w:pPr>
        <w:rPr>
          <w:rFonts w:ascii="Times New Roman" w:hAnsi="Times New Roman" w:cs="Times New Roman"/>
          <w:sz w:val="24"/>
          <w:szCs w:val="24"/>
        </w:rPr>
      </w:pPr>
      <w:r w:rsidRPr="007C5F36">
        <w:rPr>
          <w:rFonts w:ascii="Times New Roman" w:hAnsi="Times New Roman" w:cs="Times New Roman"/>
          <w:sz w:val="24"/>
          <w:szCs w:val="24"/>
        </w:rPr>
        <w:t xml:space="preserve">Disons </w:t>
      </w:r>
      <w:r w:rsidR="009446C7" w:rsidRPr="007C5F36">
        <w:rPr>
          <w:rFonts w:ascii="Times New Roman" w:hAnsi="Times New Roman" w:cs="Times New Roman"/>
          <w:sz w:val="24"/>
          <w:szCs w:val="24"/>
        </w:rPr>
        <w:t xml:space="preserve">donc </w:t>
      </w:r>
      <w:r w:rsidRPr="007C5F36">
        <w:rPr>
          <w:rFonts w:ascii="Times New Roman" w:hAnsi="Times New Roman" w:cs="Times New Roman"/>
          <w:sz w:val="24"/>
          <w:szCs w:val="24"/>
        </w:rPr>
        <w:t xml:space="preserve">simplement que ces Musicales auront reçu près de 300 festivaliers, une vingtaine de musiciens à l'Académie de pratique instrumentale et autant de stagiaires, autour du chant </w:t>
      </w:r>
      <w:proofErr w:type="spellStart"/>
      <w:r w:rsidRPr="007C5F36">
        <w:rPr>
          <w:rFonts w:ascii="Times New Roman" w:hAnsi="Times New Roman" w:cs="Times New Roman"/>
          <w:sz w:val="24"/>
          <w:szCs w:val="24"/>
        </w:rPr>
        <w:t>diphonique</w:t>
      </w:r>
      <w:proofErr w:type="spellEnd"/>
      <w:r w:rsidRPr="007C5F36">
        <w:rPr>
          <w:rFonts w:ascii="Times New Roman" w:hAnsi="Times New Roman" w:cs="Times New Roman"/>
          <w:sz w:val="24"/>
          <w:szCs w:val="24"/>
        </w:rPr>
        <w:t xml:space="preserve"> et des percussions.</w:t>
      </w:r>
    </w:p>
    <w:p w:rsidR="00FC0414" w:rsidRPr="007C5F36" w:rsidRDefault="00D44F9C" w:rsidP="00281120">
      <w:pPr>
        <w:rPr>
          <w:rFonts w:ascii="Times New Roman" w:hAnsi="Times New Roman" w:cs="Times New Roman"/>
          <w:sz w:val="24"/>
          <w:szCs w:val="24"/>
        </w:rPr>
      </w:pPr>
      <w:r w:rsidRPr="007C5F36">
        <w:rPr>
          <w:rFonts w:ascii="Times New Roman" w:hAnsi="Times New Roman" w:cs="Times New Roman"/>
          <w:sz w:val="24"/>
          <w:szCs w:val="24"/>
        </w:rPr>
        <w:t xml:space="preserve">Quant au </w:t>
      </w:r>
      <w:proofErr w:type="spellStart"/>
      <w:r w:rsidRPr="007C5F36">
        <w:rPr>
          <w:rFonts w:ascii="Times New Roman" w:hAnsi="Times New Roman" w:cs="Times New Roman"/>
          <w:sz w:val="24"/>
          <w:szCs w:val="24"/>
        </w:rPr>
        <w:t>Laulupidu</w:t>
      </w:r>
      <w:proofErr w:type="spellEnd"/>
      <w:r w:rsidRPr="007C5F36">
        <w:rPr>
          <w:rFonts w:ascii="Times New Roman" w:hAnsi="Times New Roman" w:cs="Times New Roman"/>
          <w:sz w:val="24"/>
          <w:szCs w:val="24"/>
        </w:rPr>
        <w:t>, il s'agit, rappelons-le</w:t>
      </w:r>
      <w:r w:rsidR="0011745F" w:rsidRPr="007C5F36">
        <w:rPr>
          <w:rFonts w:ascii="Times New Roman" w:hAnsi="Times New Roman" w:cs="Times New Roman"/>
          <w:sz w:val="24"/>
          <w:szCs w:val="24"/>
        </w:rPr>
        <w:t xml:space="preserve"> </w:t>
      </w:r>
      <w:r w:rsidR="00D32B8F">
        <w:rPr>
          <w:rFonts w:ascii="Times New Roman" w:hAnsi="Times New Roman" w:cs="Times New Roman"/>
          <w:sz w:val="24"/>
          <w:szCs w:val="24"/>
        </w:rPr>
        <w:t xml:space="preserve">(se reporter au numéro </w:t>
      </w:r>
      <w:r w:rsidR="0011745F" w:rsidRPr="00C94C3B">
        <w:rPr>
          <w:rFonts w:ascii="Times New Roman" w:hAnsi="Times New Roman" w:cs="Times New Roman"/>
          <w:sz w:val="24"/>
          <w:szCs w:val="24"/>
        </w:rPr>
        <w:t>108 de Gerzat</w:t>
      </w:r>
      <w:r w:rsidR="00D27442" w:rsidRPr="00C94C3B">
        <w:rPr>
          <w:rFonts w:ascii="Times New Roman" w:hAnsi="Times New Roman" w:cs="Times New Roman"/>
          <w:sz w:val="24"/>
          <w:szCs w:val="24"/>
        </w:rPr>
        <w:t xml:space="preserve"> </w:t>
      </w:r>
      <w:r w:rsidR="0011745F" w:rsidRPr="00C94C3B">
        <w:rPr>
          <w:rFonts w:ascii="Times New Roman" w:hAnsi="Times New Roman" w:cs="Times New Roman"/>
          <w:sz w:val="24"/>
          <w:szCs w:val="24"/>
        </w:rPr>
        <w:t>Infos)</w:t>
      </w:r>
      <w:r w:rsidRPr="007C5F36">
        <w:rPr>
          <w:rFonts w:ascii="Times New Roman" w:hAnsi="Times New Roman" w:cs="Times New Roman"/>
          <w:sz w:val="24"/>
          <w:szCs w:val="24"/>
        </w:rPr>
        <w:t>, de la première fois qu'une formation musicale française participe à cette manifestation</w:t>
      </w:r>
      <w:r w:rsidR="00FC0414" w:rsidRPr="007C5F36">
        <w:rPr>
          <w:rFonts w:ascii="Times New Roman" w:hAnsi="Times New Roman" w:cs="Times New Roman"/>
          <w:sz w:val="24"/>
          <w:szCs w:val="24"/>
        </w:rPr>
        <w:t xml:space="preserve"> peu connue en France</w:t>
      </w:r>
      <w:r w:rsidRPr="007C5F36">
        <w:rPr>
          <w:rFonts w:ascii="Times New Roman" w:hAnsi="Times New Roman" w:cs="Times New Roman"/>
          <w:sz w:val="24"/>
          <w:szCs w:val="24"/>
        </w:rPr>
        <w:t xml:space="preserve"> </w:t>
      </w:r>
      <w:r w:rsidR="00FC0414" w:rsidRPr="007C5F36">
        <w:rPr>
          <w:rFonts w:ascii="Times New Roman" w:hAnsi="Times New Roman" w:cs="Times New Roman"/>
          <w:sz w:val="24"/>
          <w:szCs w:val="24"/>
        </w:rPr>
        <w:t xml:space="preserve">mais </w:t>
      </w:r>
      <w:r w:rsidRPr="007C5F36">
        <w:rPr>
          <w:rFonts w:ascii="Times New Roman" w:hAnsi="Times New Roman" w:cs="Times New Roman"/>
          <w:sz w:val="24"/>
          <w:szCs w:val="24"/>
        </w:rPr>
        <w:t>de renommée internationale</w:t>
      </w:r>
      <w:r w:rsidR="00FC0414" w:rsidRPr="007C5F36">
        <w:rPr>
          <w:rFonts w:ascii="Times New Roman" w:hAnsi="Times New Roman" w:cs="Times New Roman"/>
          <w:sz w:val="24"/>
          <w:szCs w:val="24"/>
        </w:rPr>
        <w:t xml:space="preserve"> puisque classée au patrimoine mondial par l'UN</w:t>
      </w:r>
      <w:r w:rsidR="00C94C3B">
        <w:rPr>
          <w:rFonts w:ascii="Times New Roman" w:hAnsi="Times New Roman" w:cs="Times New Roman"/>
          <w:sz w:val="24"/>
          <w:szCs w:val="24"/>
        </w:rPr>
        <w:t>ES</w:t>
      </w:r>
      <w:r w:rsidR="00FC0414" w:rsidRPr="007C5F36">
        <w:rPr>
          <w:rFonts w:ascii="Times New Roman" w:hAnsi="Times New Roman" w:cs="Times New Roman"/>
          <w:sz w:val="24"/>
          <w:szCs w:val="24"/>
        </w:rPr>
        <w:t>CO</w:t>
      </w:r>
      <w:r w:rsidRPr="007C5F36">
        <w:rPr>
          <w:rFonts w:ascii="Times New Roman" w:hAnsi="Times New Roman" w:cs="Times New Roman"/>
          <w:sz w:val="24"/>
          <w:szCs w:val="24"/>
        </w:rPr>
        <w:t>.</w:t>
      </w:r>
    </w:p>
    <w:p w:rsidR="00D44F9C" w:rsidRDefault="00FC0414" w:rsidP="00281120">
      <w:pPr>
        <w:rPr>
          <w:rFonts w:ascii="Times New Roman" w:hAnsi="Times New Roman" w:cs="Times New Roman"/>
          <w:sz w:val="24"/>
          <w:szCs w:val="24"/>
        </w:rPr>
      </w:pPr>
      <w:r w:rsidRPr="007C5F36">
        <w:rPr>
          <w:rFonts w:ascii="Times New Roman" w:hAnsi="Times New Roman" w:cs="Times New Roman"/>
          <w:sz w:val="24"/>
          <w:szCs w:val="24"/>
        </w:rPr>
        <w:t>Pour les plus jeunes de nos musiciens, l'émotion d'une telle mission de représentation de notre pays s'ajoute à celle de figurer parmi les quelque</w:t>
      </w:r>
      <w:r w:rsidR="00C127BA">
        <w:rPr>
          <w:rFonts w:ascii="Times New Roman" w:hAnsi="Times New Roman" w:cs="Times New Roman"/>
          <w:sz w:val="24"/>
          <w:szCs w:val="24"/>
        </w:rPr>
        <w:t>s</w:t>
      </w:r>
      <w:r w:rsidRPr="007C5F36">
        <w:rPr>
          <w:rFonts w:ascii="Times New Roman" w:hAnsi="Times New Roman" w:cs="Times New Roman"/>
          <w:sz w:val="24"/>
          <w:szCs w:val="24"/>
        </w:rPr>
        <w:t xml:space="preserve"> </w:t>
      </w:r>
      <w:r w:rsidR="0011745F" w:rsidRPr="007C5F36">
        <w:rPr>
          <w:rFonts w:ascii="Times New Roman" w:hAnsi="Times New Roman" w:cs="Times New Roman"/>
          <w:sz w:val="24"/>
          <w:szCs w:val="24"/>
        </w:rPr>
        <w:t>3</w:t>
      </w:r>
      <w:r w:rsidRPr="007C5F36">
        <w:rPr>
          <w:rFonts w:ascii="Times New Roman" w:hAnsi="Times New Roman" w:cs="Times New Roman"/>
          <w:sz w:val="24"/>
          <w:szCs w:val="24"/>
        </w:rPr>
        <w:t xml:space="preserve">0 000 musiciens qui se produiront devant plus de 100 000 spectateurs. Quels souvenirs pour eux en perspective. Nous en reparlerons </w:t>
      </w:r>
      <w:r w:rsidR="009446C7" w:rsidRPr="007C5F36">
        <w:rPr>
          <w:rFonts w:ascii="Times New Roman" w:hAnsi="Times New Roman" w:cs="Times New Roman"/>
          <w:sz w:val="24"/>
          <w:szCs w:val="24"/>
        </w:rPr>
        <w:t xml:space="preserve">bien </w:t>
      </w:r>
      <w:r w:rsidRPr="007C5F36">
        <w:rPr>
          <w:rFonts w:ascii="Times New Roman" w:hAnsi="Times New Roman" w:cs="Times New Roman"/>
          <w:sz w:val="24"/>
          <w:szCs w:val="24"/>
        </w:rPr>
        <w:t>évidemment</w:t>
      </w:r>
      <w:r w:rsidR="009446C7" w:rsidRPr="007C5F36">
        <w:rPr>
          <w:rFonts w:ascii="Times New Roman" w:hAnsi="Times New Roman" w:cs="Times New Roman"/>
          <w:sz w:val="24"/>
          <w:szCs w:val="24"/>
        </w:rPr>
        <w:t xml:space="preserve"> dans le prochain numéro</w:t>
      </w:r>
      <w:r w:rsidRPr="007C5F36">
        <w:rPr>
          <w:rFonts w:ascii="Times New Roman" w:hAnsi="Times New Roman" w:cs="Times New Roman"/>
          <w:sz w:val="24"/>
          <w:szCs w:val="24"/>
        </w:rPr>
        <w:t>.</w:t>
      </w:r>
    </w:p>
    <w:p w:rsidR="00D32B8F" w:rsidRDefault="00D32B8F" w:rsidP="00D32B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Contact :</w:t>
      </w:r>
    </w:p>
    <w:p w:rsidR="00D32B8F" w:rsidRDefault="00D32B8F" w:rsidP="00D32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Tél. : 06 44 72 47 49</w:t>
      </w:r>
    </w:p>
    <w:p w:rsidR="00D32B8F" w:rsidRPr="00D32B8F" w:rsidRDefault="00D32B8F" w:rsidP="00D32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Courriel : </w:t>
      </w:r>
      <w:hyperlink r:id="rId5" w:history="1">
        <w:r w:rsidRPr="00D32B8F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contact@andl-gerzat.fr</w:t>
        </w:r>
      </w:hyperlink>
    </w:p>
    <w:p w:rsidR="00D32B8F" w:rsidRPr="00A11670" w:rsidRDefault="00D32B8F" w:rsidP="00D32B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www.andl-gerzat.fr</w:t>
      </w:r>
    </w:p>
    <w:p w:rsidR="00D32B8F" w:rsidRPr="007C5F36" w:rsidRDefault="00D32B8F" w:rsidP="00281120">
      <w:pPr>
        <w:rPr>
          <w:rFonts w:ascii="Times New Roman" w:hAnsi="Times New Roman" w:cs="Times New Roman"/>
          <w:sz w:val="24"/>
          <w:szCs w:val="24"/>
        </w:rPr>
      </w:pPr>
    </w:p>
    <w:sectPr w:rsidR="00D32B8F" w:rsidRPr="007C5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9C"/>
    <w:rsid w:val="0011745F"/>
    <w:rsid w:val="00163E3F"/>
    <w:rsid w:val="00281120"/>
    <w:rsid w:val="002A61EB"/>
    <w:rsid w:val="003C4E77"/>
    <w:rsid w:val="00586263"/>
    <w:rsid w:val="0078664E"/>
    <w:rsid w:val="007C5F36"/>
    <w:rsid w:val="009446C7"/>
    <w:rsid w:val="00C127BA"/>
    <w:rsid w:val="00C94C3B"/>
    <w:rsid w:val="00D27442"/>
    <w:rsid w:val="00D32B8F"/>
    <w:rsid w:val="00D44F9C"/>
    <w:rsid w:val="00FC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7C5F36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D32B8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7C5F36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D32B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6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ntact@andl-gerzat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Planchon</dc:creator>
  <cp:keywords/>
  <dc:description/>
  <cp:lastModifiedBy>Hewlett-Packard Company</cp:lastModifiedBy>
  <cp:revision>12</cp:revision>
  <cp:lastPrinted>2019-06-14T13:00:00Z</cp:lastPrinted>
  <dcterms:created xsi:type="dcterms:W3CDTF">2019-05-27T06:44:00Z</dcterms:created>
  <dcterms:modified xsi:type="dcterms:W3CDTF">2019-06-14T13:01:00Z</dcterms:modified>
</cp:coreProperties>
</file>